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5D4" w:rsidRPr="00E118FB" w:rsidRDefault="00F115D4" w:rsidP="00F115D4">
      <w:pPr>
        <w:jc w:val="center"/>
        <w:rPr>
          <w:lang w:val="pt-BR"/>
        </w:rPr>
      </w:pPr>
      <w:r w:rsidRPr="00E118FB">
        <w:rPr>
          <w:b/>
          <w:bCs/>
          <w:lang w:val="pt-BR"/>
        </w:rPr>
        <w:t>PHỤ LỤC II</w:t>
      </w:r>
    </w:p>
    <w:p w:rsidR="00F115D4" w:rsidRPr="00E118FB" w:rsidRDefault="00F115D4" w:rsidP="00F115D4">
      <w:pPr>
        <w:ind w:left="-210" w:right="-168"/>
        <w:jc w:val="center"/>
        <w:rPr>
          <w:szCs w:val="26"/>
          <w:lang w:val="hr-HR"/>
        </w:rPr>
      </w:pPr>
      <w:r w:rsidRPr="00E118FB">
        <w:rPr>
          <w:i/>
          <w:iCs/>
          <w:szCs w:val="26"/>
          <w:lang w:val="hr-HR"/>
        </w:rPr>
        <w:t>(</w:t>
      </w:r>
      <w:r w:rsidRPr="00E118FB">
        <w:rPr>
          <w:i/>
          <w:iCs/>
          <w:szCs w:val="26"/>
          <w:lang w:val="pt-BR"/>
        </w:rPr>
        <w:t>Ban</w:t>
      </w:r>
      <w:r w:rsidRPr="00E118FB">
        <w:rPr>
          <w:i/>
          <w:iCs/>
          <w:szCs w:val="26"/>
          <w:lang w:val="hr-HR"/>
        </w:rPr>
        <w:t xml:space="preserve"> </w:t>
      </w:r>
      <w:r w:rsidRPr="00E118FB">
        <w:rPr>
          <w:i/>
          <w:iCs/>
          <w:szCs w:val="26"/>
          <w:lang w:val="pt-BR"/>
        </w:rPr>
        <w:t>h</w:t>
      </w:r>
      <w:r w:rsidRPr="00E118FB">
        <w:rPr>
          <w:i/>
          <w:iCs/>
          <w:szCs w:val="26"/>
          <w:lang w:val="hr-HR"/>
        </w:rPr>
        <w:t>à</w:t>
      </w:r>
      <w:r w:rsidRPr="00E118FB">
        <w:rPr>
          <w:i/>
          <w:iCs/>
          <w:szCs w:val="26"/>
          <w:lang w:val="pt-BR"/>
        </w:rPr>
        <w:t>nh</w:t>
      </w:r>
      <w:r w:rsidRPr="00E118FB">
        <w:rPr>
          <w:i/>
          <w:iCs/>
          <w:szCs w:val="26"/>
          <w:lang w:val="hr-HR"/>
        </w:rPr>
        <w:t xml:space="preserve"> </w:t>
      </w:r>
      <w:r w:rsidRPr="00E118FB">
        <w:rPr>
          <w:i/>
          <w:iCs/>
          <w:szCs w:val="26"/>
          <w:lang w:val="pt-BR"/>
        </w:rPr>
        <w:t>k</w:t>
      </w:r>
      <w:r w:rsidRPr="00E118FB">
        <w:rPr>
          <w:i/>
          <w:iCs/>
          <w:szCs w:val="26"/>
          <w:lang w:val="hr-HR"/>
        </w:rPr>
        <w:t>è</w:t>
      </w:r>
      <w:r w:rsidRPr="00E118FB">
        <w:rPr>
          <w:i/>
          <w:iCs/>
          <w:szCs w:val="26"/>
          <w:lang w:val="pt-BR"/>
        </w:rPr>
        <w:t>m</w:t>
      </w:r>
      <w:r w:rsidRPr="00E118FB">
        <w:rPr>
          <w:i/>
          <w:iCs/>
          <w:szCs w:val="26"/>
          <w:lang w:val="hr-HR"/>
        </w:rPr>
        <w:t xml:space="preserve"> </w:t>
      </w:r>
      <w:r w:rsidRPr="00E118FB">
        <w:rPr>
          <w:i/>
          <w:iCs/>
          <w:szCs w:val="26"/>
          <w:lang w:val="pt-BR"/>
        </w:rPr>
        <w:t>theo</w:t>
      </w:r>
      <w:r w:rsidRPr="00E118FB">
        <w:rPr>
          <w:i/>
          <w:iCs/>
          <w:szCs w:val="26"/>
          <w:lang w:val="hr-HR"/>
        </w:rPr>
        <w:t xml:space="preserve"> </w:t>
      </w:r>
      <w:r w:rsidRPr="00E118FB">
        <w:rPr>
          <w:i/>
          <w:iCs/>
          <w:szCs w:val="26"/>
          <w:lang w:val="pt-BR"/>
        </w:rPr>
        <w:t>Nghị</w:t>
      </w:r>
      <w:r w:rsidRPr="00E118FB">
        <w:rPr>
          <w:i/>
          <w:iCs/>
          <w:szCs w:val="26"/>
          <w:lang w:val="hr-HR"/>
        </w:rPr>
        <w:t xml:space="preserve"> đ</w:t>
      </w:r>
      <w:r w:rsidRPr="00E118FB">
        <w:rPr>
          <w:i/>
          <w:iCs/>
          <w:szCs w:val="26"/>
          <w:lang w:val="pt-BR"/>
        </w:rPr>
        <w:t>ịnh</w:t>
      </w:r>
      <w:r w:rsidRPr="00E118FB">
        <w:rPr>
          <w:i/>
          <w:iCs/>
          <w:szCs w:val="26"/>
          <w:lang w:val="hr-HR"/>
        </w:rPr>
        <w:t xml:space="preserve"> </w:t>
      </w:r>
      <w:r w:rsidRPr="00E118FB">
        <w:rPr>
          <w:i/>
          <w:iCs/>
          <w:szCs w:val="26"/>
          <w:lang w:val="pt-BR"/>
        </w:rPr>
        <w:t>số</w:t>
      </w:r>
      <w:r w:rsidRPr="00E118FB">
        <w:rPr>
          <w:i/>
          <w:iCs/>
          <w:szCs w:val="26"/>
          <w:lang w:val="hr-HR"/>
        </w:rPr>
        <w:t xml:space="preserve"> 64/2010/</w:t>
      </w:r>
      <w:r w:rsidRPr="00E118FB">
        <w:rPr>
          <w:i/>
          <w:iCs/>
          <w:szCs w:val="26"/>
          <w:lang w:val="pt-BR"/>
        </w:rPr>
        <w:t>N</w:t>
      </w:r>
      <w:r w:rsidRPr="00E118FB">
        <w:rPr>
          <w:i/>
          <w:iCs/>
          <w:szCs w:val="26"/>
          <w:lang w:val="hr-HR"/>
        </w:rPr>
        <w:t>Đ-</w:t>
      </w:r>
      <w:r w:rsidRPr="00E118FB">
        <w:rPr>
          <w:i/>
          <w:iCs/>
          <w:szCs w:val="26"/>
          <w:lang w:val="pt-BR"/>
        </w:rPr>
        <w:t>CP</w:t>
      </w:r>
      <w:r w:rsidRPr="00E118FB">
        <w:rPr>
          <w:i/>
          <w:iCs/>
          <w:szCs w:val="26"/>
          <w:lang w:val="hr-HR"/>
        </w:rPr>
        <w:t xml:space="preserve"> </w:t>
      </w:r>
      <w:r w:rsidRPr="00E118FB">
        <w:rPr>
          <w:i/>
          <w:iCs/>
          <w:szCs w:val="26"/>
          <w:lang w:val="pt-BR"/>
        </w:rPr>
        <w:t>ng</w:t>
      </w:r>
      <w:r w:rsidRPr="00E118FB">
        <w:rPr>
          <w:i/>
          <w:iCs/>
          <w:szCs w:val="26"/>
          <w:lang w:val="hr-HR"/>
        </w:rPr>
        <w:t>à</w:t>
      </w:r>
      <w:r w:rsidRPr="00E118FB">
        <w:rPr>
          <w:i/>
          <w:iCs/>
          <w:szCs w:val="26"/>
          <w:lang w:val="pt-BR"/>
        </w:rPr>
        <w:t>y</w:t>
      </w:r>
      <w:r w:rsidRPr="00E118FB">
        <w:rPr>
          <w:i/>
          <w:iCs/>
          <w:szCs w:val="26"/>
          <w:lang w:val="hr-HR"/>
        </w:rPr>
        <w:t xml:space="preserve"> 11/6/2010 </w:t>
      </w:r>
      <w:r w:rsidRPr="00E118FB">
        <w:rPr>
          <w:i/>
          <w:iCs/>
          <w:szCs w:val="26"/>
          <w:lang w:val="pt-BR"/>
        </w:rPr>
        <w:t>của</w:t>
      </w:r>
      <w:r w:rsidRPr="00E118FB">
        <w:rPr>
          <w:i/>
          <w:iCs/>
          <w:szCs w:val="26"/>
          <w:lang w:val="hr-HR"/>
        </w:rPr>
        <w:t xml:space="preserve"> </w:t>
      </w:r>
      <w:r w:rsidRPr="00E118FB">
        <w:rPr>
          <w:i/>
          <w:iCs/>
          <w:szCs w:val="26"/>
          <w:lang w:val="pt-BR"/>
        </w:rPr>
        <w:t>Ch</w:t>
      </w:r>
      <w:r w:rsidRPr="00E118FB">
        <w:rPr>
          <w:i/>
          <w:iCs/>
          <w:szCs w:val="26"/>
          <w:lang w:val="hr-HR"/>
        </w:rPr>
        <w:t>í</w:t>
      </w:r>
      <w:r w:rsidRPr="00E118FB">
        <w:rPr>
          <w:i/>
          <w:iCs/>
          <w:szCs w:val="26"/>
          <w:lang w:val="pt-BR"/>
        </w:rPr>
        <w:t>nh</w:t>
      </w:r>
      <w:r w:rsidRPr="00E118FB">
        <w:rPr>
          <w:i/>
          <w:iCs/>
          <w:szCs w:val="26"/>
          <w:lang w:val="hr-HR"/>
        </w:rPr>
        <w:t xml:space="preserve"> </w:t>
      </w:r>
      <w:r w:rsidRPr="00E118FB">
        <w:rPr>
          <w:i/>
          <w:iCs/>
          <w:szCs w:val="26"/>
          <w:lang w:val="pt-BR"/>
        </w:rPr>
        <w:t>phủ</w:t>
      </w:r>
      <w:r w:rsidRPr="00E118FB">
        <w:rPr>
          <w:i/>
          <w:iCs/>
          <w:szCs w:val="26"/>
          <w:lang w:val="hr-HR"/>
        </w:rPr>
        <w:t>)</w:t>
      </w:r>
    </w:p>
    <w:p w:rsidR="00F115D4" w:rsidRPr="00E118FB" w:rsidRDefault="00F115D4" w:rsidP="00F115D4">
      <w:pPr>
        <w:jc w:val="center"/>
        <w:rPr>
          <w:sz w:val="26"/>
          <w:szCs w:val="26"/>
          <w:lang w:val="hr-HR"/>
        </w:rPr>
      </w:pPr>
    </w:p>
    <w:tbl>
      <w:tblPr>
        <w:tblW w:w="9180" w:type="dxa"/>
        <w:tblCellMar>
          <w:left w:w="0" w:type="dxa"/>
          <w:right w:w="0" w:type="dxa"/>
        </w:tblCellMar>
        <w:tblLook w:val="04A0" w:firstRow="1" w:lastRow="0" w:firstColumn="1" w:lastColumn="0" w:noHBand="0" w:noVBand="1"/>
      </w:tblPr>
      <w:tblGrid>
        <w:gridCol w:w="3652"/>
        <w:gridCol w:w="5528"/>
      </w:tblGrid>
      <w:tr w:rsidR="00F115D4" w:rsidRPr="00E118FB" w:rsidTr="00C66934">
        <w:trPr>
          <w:trHeight w:val="1637"/>
        </w:trPr>
        <w:tc>
          <w:tcPr>
            <w:tcW w:w="3652" w:type="dxa"/>
            <w:tcMar>
              <w:top w:w="0" w:type="dxa"/>
              <w:left w:w="108" w:type="dxa"/>
              <w:bottom w:w="0" w:type="dxa"/>
              <w:right w:w="108" w:type="dxa"/>
            </w:tcMar>
          </w:tcPr>
          <w:p w:rsidR="00F115D4" w:rsidRPr="00E118FB" w:rsidRDefault="00F115D4" w:rsidP="00C66934">
            <w:pPr>
              <w:spacing w:before="120" w:after="100" w:afterAutospacing="1"/>
              <w:jc w:val="center"/>
              <w:rPr>
                <w:sz w:val="26"/>
                <w:szCs w:val="26"/>
                <w:lang w:val="pt-BR"/>
              </w:rPr>
            </w:pPr>
            <w:r w:rsidRPr="00E118FB">
              <w:rPr>
                <w:b/>
                <w:bCs/>
                <w:sz w:val="26"/>
                <w:szCs w:val="26"/>
                <w:lang w:val="pt-BR"/>
              </w:rPr>
              <w:t>UBND TỈNH/THÀNH PHỐ</w:t>
            </w:r>
            <w:r w:rsidRPr="00E118FB">
              <w:rPr>
                <w:b/>
                <w:bCs/>
                <w:sz w:val="26"/>
                <w:szCs w:val="26"/>
                <w:lang w:val="pt-BR"/>
              </w:rPr>
              <w:br/>
              <w:t>CƠ QUAN CẤP GIẤY PHÉP</w:t>
            </w:r>
            <w:r w:rsidRPr="00E118FB">
              <w:rPr>
                <w:b/>
                <w:bCs/>
                <w:sz w:val="26"/>
                <w:szCs w:val="26"/>
                <w:lang w:val="pt-BR"/>
              </w:rPr>
              <w:br/>
              <w:t>------</w:t>
            </w:r>
          </w:p>
        </w:tc>
        <w:tc>
          <w:tcPr>
            <w:tcW w:w="5528" w:type="dxa"/>
            <w:tcMar>
              <w:top w:w="0" w:type="dxa"/>
              <w:left w:w="108" w:type="dxa"/>
              <w:bottom w:w="0" w:type="dxa"/>
              <w:right w:w="108" w:type="dxa"/>
            </w:tcMar>
          </w:tcPr>
          <w:p w:rsidR="00F115D4" w:rsidRPr="00E118FB" w:rsidRDefault="00F115D4" w:rsidP="00C66934">
            <w:pPr>
              <w:spacing w:before="120" w:after="100" w:afterAutospacing="1"/>
              <w:ind w:left="-108" w:right="-250"/>
              <w:jc w:val="center"/>
              <w:rPr>
                <w:lang w:val="pt-BR"/>
              </w:rPr>
            </w:pPr>
            <w:r w:rsidRPr="00E118FB">
              <w:rPr>
                <w:b/>
                <w:bCs/>
                <w:sz w:val="26"/>
                <w:szCs w:val="26"/>
                <w:lang w:val="pt-BR"/>
              </w:rPr>
              <w:t xml:space="preserve">CỘNG HÒA XÃ HỘI CHỦ NGHĨA VIỆT NAM </w:t>
            </w:r>
            <w:r w:rsidRPr="00E118FB">
              <w:rPr>
                <w:b/>
                <w:bCs/>
                <w:sz w:val="26"/>
                <w:szCs w:val="26"/>
                <w:lang w:val="pt-BR"/>
              </w:rPr>
              <w:br/>
            </w:r>
            <w:r w:rsidRPr="00E118FB">
              <w:rPr>
                <w:b/>
                <w:bCs/>
                <w:lang w:val="pt-BR"/>
              </w:rPr>
              <w:t>Độc lập – Tự do – Hạnh phúc</w:t>
            </w:r>
            <w:r w:rsidRPr="00E118FB">
              <w:rPr>
                <w:b/>
                <w:bCs/>
                <w:lang w:val="pt-BR"/>
              </w:rPr>
              <w:br/>
              <w:t>--------------</w:t>
            </w:r>
          </w:p>
        </w:tc>
      </w:tr>
    </w:tbl>
    <w:p w:rsidR="00F115D4" w:rsidRPr="00E118FB" w:rsidRDefault="00F115D4" w:rsidP="00F115D4">
      <w:pPr>
        <w:spacing w:before="120" w:after="100" w:afterAutospacing="1"/>
        <w:jc w:val="center"/>
        <w:rPr>
          <w:lang w:val="pt-BR"/>
        </w:rPr>
      </w:pPr>
      <w:r w:rsidRPr="00E118FB">
        <w:rPr>
          <w:b/>
          <w:bCs/>
          <w:lang w:val="pt-BR"/>
        </w:rPr>
        <w:t>GIẤY PHÉP CHẶT HẠ, DỊCH CHUYỂN CÂY XANH</w:t>
      </w:r>
    </w:p>
    <w:p w:rsidR="00F115D4" w:rsidRPr="00E118FB" w:rsidRDefault="00F115D4" w:rsidP="00F115D4">
      <w:pPr>
        <w:spacing w:before="120" w:after="100" w:afterAutospacing="1"/>
        <w:jc w:val="center"/>
        <w:rPr>
          <w:lang w:val="pt-BR"/>
        </w:rPr>
      </w:pPr>
      <w:r w:rsidRPr="00E118FB">
        <w:rPr>
          <w:lang w:val="pt-BR"/>
        </w:rPr>
        <w:t>Số: …………/GPCX</w:t>
      </w:r>
    </w:p>
    <w:p w:rsidR="00F115D4" w:rsidRPr="00E118FB" w:rsidRDefault="00F115D4" w:rsidP="00F115D4">
      <w:pPr>
        <w:spacing w:before="120" w:after="100" w:afterAutospacing="1"/>
        <w:ind w:firstLine="720"/>
        <w:jc w:val="both"/>
        <w:rPr>
          <w:lang w:val="pt-BR"/>
        </w:rPr>
      </w:pPr>
      <w:r w:rsidRPr="00E118FB">
        <w:rPr>
          <w:lang w:val="pt-BR"/>
        </w:rPr>
        <w:t>Căn cứ Quyết định số ……/.…./QĐ-UBND ngày … tháng … năm .... của UBND tỉnh/thành phố quy định về quản lý cây xanh đô thị trên địa bàn tỉnh/thành phố ……………</w:t>
      </w:r>
    </w:p>
    <w:p w:rsidR="00F115D4" w:rsidRPr="00E118FB" w:rsidRDefault="00F115D4" w:rsidP="00F115D4">
      <w:pPr>
        <w:spacing w:before="120" w:after="100" w:afterAutospacing="1"/>
        <w:ind w:firstLine="720"/>
        <w:jc w:val="both"/>
        <w:rPr>
          <w:lang w:val="pt-BR"/>
        </w:rPr>
      </w:pPr>
      <w:r w:rsidRPr="00E118FB">
        <w:rPr>
          <w:lang w:val="pt-BR"/>
        </w:rPr>
        <w:t>Xét đơn đề nghị cấp giấy phép chặt hạ, dịch chuyển cây xanh của .........</w:t>
      </w:r>
    </w:p>
    <w:p w:rsidR="00F115D4" w:rsidRPr="00E118FB" w:rsidRDefault="00F115D4" w:rsidP="00F115D4">
      <w:pPr>
        <w:spacing w:before="120" w:after="100" w:afterAutospacing="1"/>
        <w:rPr>
          <w:lang w:val="pt-BR"/>
        </w:rPr>
      </w:pPr>
      <w:r w:rsidRPr="00E118FB">
        <w:rPr>
          <w:lang w:val="pt-BR"/>
        </w:rPr>
        <w:t>................................................................................................................................</w:t>
      </w:r>
    </w:p>
    <w:p w:rsidR="00F115D4" w:rsidRPr="00E118FB" w:rsidRDefault="00F115D4" w:rsidP="00F115D4">
      <w:pPr>
        <w:spacing w:before="120" w:after="100" w:afterAutospacing="1"/>
        <w:rPr>
          <w:lang w:val="pt-BR"/>
        </w:rPr>
      </w:pPr>
      <w:r w:rsidRPr="00E118FB">
        <w:rPr>
          <w:lang w:val="pt-BR"/>
        </w:rPr>
        <w:t>1. Cấp cho: .............................................................................................................</w:t>
      </w:r>
    </w:p>
    <w:p w:rsidR="00F115D4" w:rsidRPr="00E118FB" w:rsidRDefault="00F115D4" w:rsidP="00F115D4">
      <w:pPr>
        <w:spacing w:before="120" w:after="100" w:afterAutospacing="1"/>
        <w:rPr>
          <w:lang w:val="pt-BR"/>
        </w:rPr>
      </w:pPr>
      <w:r w:rsidRPr="00E118FB">
        <w:rPr>
          <w:lang w:val="pt-BR"/>
        </w:rPr>
        <w:t>- Địa chỉ: ................................................................................................................</w:t>
      </w:r>
    </w:p>
    <w:p w:rsidR="00F115D4" w:rsidRPr="00E118FB" w:rsidRDefault="00F115D4" w:rsidP="00F115D4">
      <w:pPr>
        <w:spacing w:before="120" w:after="100" w:afterAutospacing="1"/>
        <w:rPr>
          <w:lang w:val="pt-BR"/>
        </w:rPr>
      </w:pPr>
      <w:r w:rsidRPr="00E118FB">
        <w:rPr>
          <w:lang w:val="pt-BR"/>
        </w:rPr>
        <w:t>- Điện thoại: …………………………….. Fax: ....................................................</w:t>
      </w:r>
    </w:p>
    <w:p w:rsidR="00F115D4" w:rsidRPr="00E118FB" w:rsidRDefault="00F115D4" w:rsidP="00F115D4">
      <w:pPr>
        <w:spacing w:before="120" w:after="100" w:afterAutospacing="1"/>
        <w:rPr>
          <w:lang w:val="pt-BR"/>
        </w:rPr>
      </w:pPr>
      <w:r w:rsidRPr="00E118FB">
        <w:rPr>
          <w:lang w:val="pt-BR"/>
        </w:rPr>
        <w:t>- Được phép chặt hạ, dịch chuyển cây …………………… tại đường ……………………, xã (phường): …………..............., huyện (thành phố, thị xã): ...............................................................................................................................</w:t>
      </w:r>
    </w:p>
    <w:p w:rsidR="00F115D4" w:rsidRPr="00E118FB" w:rsidRDefault="00F115D4" w:rsidP="00F115D4">
      <w:pPr>
        <w:spacing w:before="120" w:after="100" w:afterAutospacing="1"/>
        <w:rPr>
          <w:lang w:val="pt-BR"/>
        </w:rPr>
      </w:pPr>
      <w:r w:rsidRPr="00E118FB">
        <w:rPr>
          <w:lang w:val="pt-BR"/>
        </w:rPr>
        <w:t>- Loại cây: ……………………………., chiều cao (m): …………….. đường kính (m): .................... ...........................................................................................</w:t>
      </w:r>
    </w:p>
    <w:p w:rsidR="00F115D4" w:rsidRPr="00E118FB" w:rsidRDefault="00F115D4" w:rsidP="00F115D4">
      <w:pPr>
        <w:spacing w:before="120" w:after="100" w:afterAutospacing="1"/>
        <w:rPr>
          <w:lang w:val="pt-BR"/>
        </w:rPr>
      </w:pPr>
      <w:r w:rsidRPr="00E118FB">
        <w:rPr>
          <w:lang w:val="pt-BR"/>
        </w:rPr>
        <w:t>- Hồ sơ quản lý: .....................................................................................................</w:t>
      </w:r>
    </w:p>
    <w:p w:rsidR="00F115D4" w:rsidRPr="00E118FB" w:rsidRDefault="00F115D4" w:rsidP="00F115D4">
      <w:pPr>
        <w:spacing w:before="120" w:after="100" w:afterAutospacing="1"/>
        <w:rPr>
          <w:lang w:val="pt-BR"/>
        </w:rPr>
      </w:pPr>
      <w:r w:rsidRPr="00E118FB">
        <w:rPr>
          <w:lang w:val="pt-BR"/>
        </w:rPr>
        <w:t>- Lý do cần chặt hạ, dịch chuyển:...........................................................................</w:t>
      </w:r>
    </w:p>
    <w:p w:rsidR="00F115D4" w:rsidRPr="00E118FB" w:rsidRDefault="00F115D4" w:rsidP="00F115D4">
      <w:pPr>
        <w:spacing w:before="120" w:after="100" w:afterAutospacing="1"/>
        <w:jc w:val="both"/>
        <w:rPr>
          <w:lang w:val="pt-BR"/>
        </w:rPr>
      </w:pPr>
      <w:r w:rsidRPr="00E118FB">
        <w:rPr>
          <w:lang w:val="pt-BR"/>
        </w:rPr>
        <w:t>2. Đơn vị thực hiện việc chặt hạ, dịch chuyển: ......................................................</w:t>
      </w:r>
    </w:p>
    <w:p w:rsidR="00F115D4" w:rsidRPr="00E118FB" w:rsidRDefault="00F115D4" w:rsidP="00F115D4">
      <w:pPr>
        <w:spacing w:before="120" w:after="100" w:afterAutospacing="1"/>
        <w:jc w:val="both"/>
        <w:rPr>
          <w:lang w:val="pt-BR"/>
        </w:rPr>
      </w:pPr>
      <w:r w:rsidRPr="00E118FB">
        <w:rPr>
          <w:lang w:val="pt-BR"/>
        </w:rPr>
        <w:lastRenderedPageBreak/>
        <w:t>3. Thời gian có hiệu lực của giấy phép là 30 ngày kể từ ngày được cấp phép. Quá thời hạn này mà chưa thực hiện việc chặt hạ, dịch chuyển thì giấy phép này không còn giá trị.</w:t>
      </w:r>
    </w:p>
    <w:p w:rsidR="00F115D4" w:rsidRPr="00E118FB" w:rsidRDefault="00F115D4" w:rsidP="00F115D4">
      <w:pPr>
        <w:spacing w:before="120" w:after="100" w:afterAutospacing="1"/>
        <w:jc w:val="both"/>
        <w:rPr>
          <w:lang w:val="pt-BR"/>
        </w:rPr>
      </w:pPr>
      <w:r w:rsidRPr="00E118FB">
        <w:rPr>
          <w:lang w:val="pt-BR"/>
        </w:rPr>
        <w:t>4. Đơn vị thực hiện việc chặt hạ, dịch chuyển cây xanh có trách nhiệm:</w:t>
      </w:r>
    </w:p>
    <w:p w:rsidR="00F115D4" w:rsidRPr="00E118FB" w:rsidRDefault="00F115D4" w:rsidP="00F115D4">
      <w:pPr>
        <w:spacing w:before="120" w:after="100" w:afterAutospacing="1"/>
        <w:jc w:val="both"/>
        <w:rPr>
          <w:lang w:val="pt-BR"/>
        </w:rPr>
      </w:pPr>
      <w:r w:rsidRPr="00E118FB">
        <w:rPr>
          <w:lang w:val="pt-BR"/>
        </w:rPr>
        <w:t>- Thực hiện việc chặt hạ, dịch chuyển đảm bảo đúng quy trình kỹ thuật và tuyệt đối an toàn.</w:t>
      </w:r>
    </w:p>
    <w:p w:rsidR="00F115D4" w:rsidRPr="00E118FB" w:rsidRDefault="00F115D4" w:rsidP="00F115D4">
      <w:pPr>
        <w:spacing w:before="120" w:after="100" w:afterAutospacing="1"/>
        <w:jc w:val="both"/>
        <w:rPr>
          <w:lang w:val="pt-BR"/>
        </w:rPr>
      </w:pPr>
      <w:r w:rsidRPr="00E118FB">
        <w:rPr>
          <w:lang w:val="pt-BR"/>
        </w:rPr>
        <w:t>- Thực hiện đúng thời gian quy định.</w:t>
      </w:r>
    </w:p>
    <w:p w:rsidR="00F115D4" w:rsidRPr="00E118FB" w:rsidRDefault="00F115D4" w:rsidP="00F115D4">
      <w:pPr>
        <w:spacing w:before="120" w:after="100" w:afterAutospacing="1"/>
        <w:jc w:val="both"/>
        <w:rPr>
          <w:lang w:val="pt-BR"/>
        </w:rPr>
      </w:pPr>
      <w:r w:rsidRPr="00E118FB">
        <w:rPr>
          <w:lang w:val="pt-BR"/>
        </w:rPr>
        <w:t>- Thông báo cho chính quyền địa phương biết thời gian thực hiện việc chặt hạ, dịch chuyển cây xanh.</w:t>
      </w:r>
    </w:p>
    <w:tbl>
      <w:tblPr>
        <w:tblW w:w="0" w:type="auto"/>
        <w:tblCellMar>
          <w:left w:w="0" w:type="dxa"/>
          <w:right w:w="0" w:type="dxa"/>
        </w:tblCellMar>
        <w:tblLook w:val="04A0" w:firstRow="1" w:lastRow="0" w:firstColumn="1" w:lastColumn="0" w:noHBand="0" w:noVBand="1"/>
      </w:tblPr>
      <w:tblGrid>
        <w:gridCol w:w="4377"/>
        <w:gridCol w:w="4378"/>
      </w:tblGrid>
      <w:tr w:rsidR="00F115D4" w:rsidRPr="00E118FB" w:rsidTr="00C66934">
        <w:trPr>
          <w:trHeight w:val="276"/>
        </w:trPr>
        <w:tc>
          <w:tcPr>
            <w:tcW w:w="4377" w:type="dxa"/>
            <w:tcMar>
              <w:top w:w="0" w:type="dxa"/>
              <w:left w:w="108" w:type="dxa"/>
              <w:bottom w:w="0" w:type="dxa"/>
              <w:right w:w="108" w:type="dxa"/>
            </w:tcMar>
          </w:tcPr>
          <w:p w:rsidR="00F115D4" w:rsidRPr="00E118FB" w:rsidRDefault="00F115D4" w:rsidP="00C66934">
            <w:pPr>
              <w:spacing w:before="120" w:after="100" w:afterAutospacing="1"/>
              <w:rPr>
                <w:lang w:val="pt-BR"/>
              </w:rPr>
            </w:pPr>
            <w:r w:rsidRPr="00E118FB">
              <w:rPr>
                <w:lang w:val="pt-BR"/>
              </w:rPr>
              <w:t> </w:t>
            </w:r>
          </w:p>
          <w:p w:rsidR="00F115D4" w:rsidRPr="00E118FB" w:rsidRDefault="00F115D4" w:rsidP="00C66934">
            <w:pPr>
              <w:spacing w:before="120" w:after="100" w:afterAutospacing="1"/>
              <w:rPr>
                <w:lang w:val="pt-BR"/>
              </w:rPr>
            </w:pPr>
            <w:r w:rsidRPr="00E118FB">
              <w:rPr>
                <w:b/>
                <w:bCs/>
                <w:i/>
                <w:iCs/>
                <w:lang w:val="pt-BR"/>
              </w:rPr>
              <w:t>Nơi nhận:</w:t>
            </w:r>
            <w:r w:rsidRPr="00E118FB">
              <w:rPr>
                <w:lang w:val="pt-BR"/>
              </w:rPr>
              <w:br/>
              <w:t>- Như trên;</w:t>
            </w:r>
            <w:r w:rsidRPr="00E118FB">
              <w:rPr>
                <w:lang w:val="pt-BR"/>
              </w:rPr>
              <w:br/>
              <w:t>- Cơ quan cấp giấy phép;</w:t>
            </w:r>
            <w:r w:rsidRPr="00E118FB">
              <w:rPr>
                <w:lang w:val="pt-BR"/>
              </w:rPr>
              <w:br/>
              <w:t>- Lưu.</w:t>
            </w:r>
          </w:p>
        </w:tc>
        <w:tc>
          <w:tcPr>
            <w:tcW w:w="4378" w:type="dxa"/>
            <w:tcMar>
              <w:top w:w="0" w:type="dxa"/>
              <w:left w:w="108" w:type="dxa"/>
              <w:bottom w:w="0" w:type="dxa"/>
              <w:right w:w="108" w:type="dxa"/>
            </w:tcMar>
          </w:tcPr>
          <w:p w:rsidR="00F115D4" w:rsidRPr="00E118FB" w:rsidRDefault="00F115D4" w:rsidP="00C66934">
            <w:pPr>
              <w:jc w:val="center"/>
              <w:rPr>
                <w:i/>
                <w:iCs/>
                <w:lang w:val="pt-BR"/>
              </w:rPr>
            </w:pPr>
            <w:r w:rsidRPr="00E118FB">
              <w:rPr>
                <w:i/>
                <w:iCs/>
                <w:lang w:val="pt-BR"/>
              </w:rPr>
              <w:t xml:space="preserve">       ……., ngày … tháng … năm </w:t>
            </w:r>
          </w:p>
          <w:p w:rsidR="00F115D4" w:rsidRPr="00E118FB" w:rsidRDefault="00F115D4" w:rsidP="00C66934">
            <w:pPr>
              <w:jc w:val="center"/>
              <w:rPr>
                <w:lang w:val="pt-BR"/>
              </w:rPr>
            </w:pPr>
            <w:r w:rsidRPr="00E118FB">
              <w:rPr>
                <w:lang w:val="pt-BR"/>
              </w:rPr>
              <w:t xml:space="preserve">            (Ký tên đóng dấu)</w:t>
            </w:r>
          </w:p>
        </w:tc>
      </w:tr>
    </w:tbl>
    <w:p w:rsidR="003A1486" w:rsidRDefault="003A1486">
      <w:bookmarkStart w:id="0" w:name="_GoBack"/>
      <w:bookmarkEnd w:id="0"/>
    </w:p>
    <w:sectPr w:rsidR="003A1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D4"/>
    <w:rsid w:val="003A1486"/>
    <w:rsid w:val="00F11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1DD29-DD28-44D2-B46A-F380193C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5D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B87BB3-1C22-47ED-885C-4D8747C5A628}"/>
</file>

<file path=customXml/itemProps2.xml><?xml version="1.0" encoding="utf-8"?>
<ds:datastoreItem xmlns:ds="http://schemas.openxmlformats.org/officeDocument/2006/customXml" ds:itemID="{CE707211-47CB-4482-A2B8-500CBC00EC4C}"/>
</file>

<file path=customXml/itemProps3.xml><?xml version="1.0" encoding="utf-8"?>
<ds:datastoreItem xmlns:ds="http://schemas.openxmlformats.org/officeDocument/2006/customXml" ds:itemID="{D97035B7-3FDF-452A-95BA-D225F95FECAC}"/>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PC3</cp:lastModifiedBy>
  <cp:revision>1</cp:revision>
  <dcterms:created xsi:type="dcterms:W3CDTF">2020-12-03T09:38:00Z</dcterms:created>
  <dcterms:modified xsi:type="dcterms:W3CDTF">2020-12-03T09:38:00Z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